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left="1418" w:hanging="1418"/>
        <w:jc w:val="center"/>
        <w:rPr>
          <w:b w:val="1"/>
          <w:bCs w:val="1"/>
        </w:rPr>
      </w:pPr>
    </w:p>
    <w:p>
      <w:pPr>
        <w:pStyle w:val="Normal.0"/>
        <w:spacing w:line="480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CONSENSO dei GENITORI/TUTORI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sottoscritto________________________________________________________________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Nato a ___________________________________________ il ___________________________,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residente a ___________________________, in _________________________________________</w:t>
      </w:r>
    </w:p>
    <w:p>
      <w:pPr>
        <w:pStyle w:val="Normal.0"/>
        <w:spacing w:line="48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provincia _____________carta d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identit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_______________________________________________ 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rilasciata da __________________________________________________________, </w:t>
      </w:r>
    </w:p>
    <w:p>
      <w:pPr>
        <w:pStyle w:val="Normal.0"/>
        <w:spacing w:line="48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sottoscritta _________________________________________________________________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Nata a ___________________________________________ il ___________________________,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residente a ___________________________, in _________________________________________</w:t>
      </w:r>
    </w:p>
    <w:p>
      <w:pPr>
        <w:pStyle w:val="Normal.0"/>
        <w:spacing w:line="48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provincia _____________carta d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identit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_______________________________________________ </w:t>
      </w:r>
    </w:p>
    <w:p>
      <w:pPr>
        <w:pStyle w:val="Normal.0"/>
        <w:spacing w:line="48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rilasciata da __________________________________________________________, 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 qualit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di genitori/tutori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alunno/a </w:t>
      </w:r>
    </w:p>
    <w:p>
      <w:pPr>
        <w:pStyle w:val="Normal.0"/>
        <w:ind w:left="1" w:hanging="1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" w:hanging="1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CHIEDONO</w:t>
      </w:r>
    </w:p>
    <w:p>
      <w:pPr>
        <w:pStyle w:val="Normal.0"/>
        <w:ind w:left="1" w:hanging="1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che il/la proprio/a figlio/a possa candidarsi alla selezione per prendere parte ad </w:t>
      </w:r>
      <w:r>
        <w:rPr>
          <w:rtl w:val="0"/>
          <w:lang w:val="it-IT"/>
        </w:rPr>
        <w:t>una mobilit</w:t>
      </w:r>
      <w:r>
        <w:rPr>
          <w:rtl w:val="0"/>
          <w:lang w:val="it-IT"/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Erasmus+ presso </w:t>
      </w:r>
      <w:r>
        <w:rPr>
          <w:rtl w:val="0"/>
          <w:lang w:val="it-IT"/>
        </w:rPr>
        <w:t>un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scuola ospitante </w:t>
      </w:r>
      <w:r>
        <w:rPr>
          <w:rtl w:val="0"/>
          <w:lang w:val="it-IT"/>
        </w:rPr>
        <w:t>europea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276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DICHIARANO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nel caso di selezione del</w:t>
      </w:r>
      <w:r>
        <w:rPr>
          <w:rtl w:val="0"/>
          <w:lang w:val="it-IT"/>
        </w:rPr>
        <w:t xml:space="preserve"> proprio/a figlio/a, di autorizzarlo a:</w:t>
      </w:r>
    </w:p>
    <w:p>
      <w:pPr>
        <w:pStyle w:val="Normal.0"/>
        <w:spacing w:line="276" w:lineRule="auto"/>
      </w:pP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line="276" w:lineRule="auto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prendere parte </w:t>
      </w:r>
      <w:r>
        <w:rPr>
          <w:rtl w:val="0"/>
          <w:lang w:val="it-IT"/>
        </w:rPr>
        <w:t>alla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mobilit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tl w:val="0"/>
          <w:lang w:val="it-IT"/>
        </w:rPr>
        <w:t>breve di gruppo presso il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b w:val="1"/>
          <w:bCs w:val="1"/>
          <w:outline w:val="0"/>
          <w:color w:val="001d35"/>
          <w:sz w:val="22"/>
          <w:szCs w:val="22"/>
          <w:u w:color="001d35"/>
          <w:shd w:val="clear" w:color="auto" w:fill="ffffff"/>
          <w:rtl w:val="0"/>
          <w:lang w:val="it-IT"/>
          <w14:textFill>
            <w14:solidFill>
              <w14:srgbClr w14:val="001D35"/>
            </w14:solidFill>
          </w14:textFill>
        </w:rPr>
        <w:t xml:space="preserve">Karolinska gymnasiet, </w:t>
      </w:r>
      <w:r>
        <w:rPr>
          <w:b w:val="1"/>
          <w:bCs w:val="1"/>
          <w:outline w:val="0"/>
          <w:color w:val="001d35"/>
          <w:sz w:val="22"/>
          <w:szCs w:val="22"/>
          <w:u w:color="001d35"/>
          <w:shd w:val="clear" w:color="auto" w:fill="ffffff"/>
          <w:rtl w:val="0"/>
          <w:lang w:val="it-IT"/>
          <w14:textFill>
            <w14:solidFill>
              <w14:srgbClr w14:val="001D35"/>
            </w14:solidFill>
          </w14:textFill>
        </w:rPr>
        <w:t>Ö</w:t>
      </w:r>
      <w:r>
        <w:rPr>
          <w:b w:val="1"/>
          <w:bCs w:val="1"/>
          <w:outline w:val="0"/>
          <w:color w:val="001d35"/>
          <w:sz w:val="22"/>
          <w:szCs w:val="22"/>
          <w:u w:color="001d35"/>
          <w:shd w:val="clear" w:color="auto" w:fill="ffffff"/>
          <w:rtl w:val="0"/>
          <w:lang w:val="it-IT"/>
          <w14:textFill>
            <w14:solidFill>
              <w14:srgbClr w14:val="001D35"/>
            </w14:solidFill>
          </w14:textFill>
        </w:rPr>
        <w:t xml:space="preserve">rebro, Svezia, </w:t>
      </w:r>
      <w:r>
        <w:rPr>
          <w:outline w:val="0"/>
          <w:color w:val="001d35"/>
          <w:sz w:val="22"/>
          <w:szCs w:val="22"/>
          <w:u w:color="001d35"/>
          <w:shd w:val="clear" w:color="auto" w:fill="ffffff"/>
          <w:rtl w:val="0"/>
          <w:lang w:val="it-IT"/>
          <w14:textFill>
            <w14:solidFill>
              <w14:srgbClr w14:val="001D35"/>
            </w14:solidFill>
          </w14:textFill>
        </w:rPr>
        <w:t xml:space="preserve">partner del nostro istituto, </w:t>
      </w:r>
      <w:r>
        <w:rPr>
          <w:b w:val="1"/>
          <w:bCs w:val="1"/>
          <w:sz w:val="22"/>
          <w:szCs w:val="22"/>
          <w:rtl w:val="0"/>
          <w:lang w:val="it-IT"/>
        </w:rPr>
        <w:t>02- 08 febbraio 2025;</w:t>
      </w:r>
    </w:p>
    <w:p>
      <w:pPr>
        <w:pStyle w:val="Normal.0"/>
        <w:widowControl w:val="0"/>
        <w:spacing w:before="132"/>
        <w:ind w:left="719" w:firstLine="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spacing w:line="276" w:lineRule="auto"/>
        <w:ind w:right="0"/>
        <w:jc w:val="both"/>
        <w:rPr>
          <w:b w:val="1"/>
          <w:bCs w:val="1"/>
          <w:rtl w:val="0"/>
          <w:lang w:val="it-IT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essere ospitato, per tutta la durata della mobilit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in una famiglia individuata dalla scuola ospitante. 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ICHIARANO, inoltre: 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essere a conoscenza di quanto contenuto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avviso di selezione; </w:t>
      </w:r>
    </w:p>
    <w:p>
      <w:pPr>
        <w:pStyle w:val="Normal.0"/>
        <w:widowControl w:val="0"/>
        <w:ind w:right="6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tl w:val="0"/>
          <w:lang w:val="it-IT"/>
        </w:rPr>
        <w:t xml:space="preserve">-di    </w:t>
      </w:r>
      <w:r>
        <w:rPr>
          <w:outline w:val="0"/>
          <w:color w:val="090900"/>
          <w:sz w:val="44"/>
          <w:szCs w:val="44"/>
          <w:u w:color="090900"/>
          <w:rtl w:val="0"/>
          <w:lang w:val="it-IT"/>
          <w14:textFill>
            <w14:solidFill>
              <w14:srgbClr w14:val="090900"/>
            </w14:solidFill>
          </w14:textFill>
        </w:rPr>
        <w:t xml:space="preserve">□ </w:t>
      </w:r>
      <w:r>
        <w:rPr>
          <w:outline w:val="0"/>
          <w:color w:val="090900"/>
          <w:u w:color="090900"/>
          <w:rtl w:val="0"/>
          <w:lang w:val="it-IT"/>
          <w14:textFill>
            <w14:solidFill>
              <w14:srgbClr w14:val="090900"/>
            </w14:solidFill>
          </w14:textFill>
        </w:rPr>
        <w:t xml:space="preserve">essere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accoglienza, presso il proprio nucleo familiare, di un alunno/a della scuola europea ospitante.</w:t>
      </w:r>
    </w:p>
    <w:p>
      <w:pPr>
        <w:pStyle w:val="Normal.0"/>
        <w:keepNext w:val="1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sottoscritti autorizzano il trattamento dei propri dati personali e del proprio/a figlio/a ai sensi del GDPR (Regolamento UE 679/2016) e successive modifiche, per le attivit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connesse con la realizzazione della mobilit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Dichiarano di essere a conoscenza che tali dati verranno condivisi con la scuola e la famiglia ospitante. 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Data _____________________________                             Firma ___________________________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Firma ___________________________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Allegati: </w:t>
      </w:r>
    </w:p>
    <w:p>
      <w:pPr>
        <w:pStyle w:val="Normal.0"/>
        <w:tabs>
          <w:tab w:val="center" w:pos="4819"/>
          <w:tab w:val="right" w:pos="9612"/>
        </w:tabs>
        <w:spacing w:line="360" w:lineRule="auto"/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Fotocopia documenti </w:t>
      </w:r>
      <w:r>
        <w:rPr>
          <w:rtl w:val="0"/>
          <w:lang w:val="it-IT"/>
        </w:rPr>
        <w:t>d'identit</w:t>
      </w:r>
      <w:r>
        <w:rPr>
          <w:rtl w:val="0"/>
          <w:lang w:val="it-IT"/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entrambi i genitori/tutori </w:t>
      </w:r>
    </w:p>
    <w:sectPr>
      <w:headerReference w:type="default" r:id="rId4"/>
      <w:footerReference w:type="default" r:id="rId5"/>
      <w:pgSz w:w="11900" w:h="16840" w:orient="portrait"/>
      <w:pgMar w:top="1701" w:right="1134" w:bottom="794" w:left="1134" w:header="346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jc w:val="center"/>
    </w:pP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begin" w:fldLock="0"/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instrText xml:space="preserve"> PAGE </w:instrText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separate" w:fldLock="0"/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end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</w:pPr>
    <w:r>
      <w:rPr>
        <w:sz w:val="18"/>
        <w:szCs w:val="18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2854007</wp:posOffset>
          </wp:positionH>
          <wp:positionV relativeFrom="page">
            <wp:posOffset>234313</wp:posOffset>
          </wp:positionV>
          <wp:extent cx="1852295" cy="609600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719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9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79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9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39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9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